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F0" w:rsidRPr="009369EB" w:rsidRDefault="00B771F0">
      <w:pPr>
        <w:rPr>
          <w:rStyle w:val="Strong"/>
          <w:rFonts w:ascii="Arial" w:hAnsi="Arial" w:cs="Arial"/>
          <w:b w:val="0"/>
          <w:i/>
          <w:sz w:val="20"/>
          <w:szCs w:val="20"/>
          <w:u w:val="single"/>
        </w:rPr>
      </w:pPr>
      <w:r>
        <w:rPr>
          <w:rFonts w:ascii="Arial" w:hAnsi="Arial" w:cs="Arial"/>
          <w:bCs/>
          <w:noProof/>
          <w:sz w:val="20"/>
          <w:szCs w:val="20"/>
          <w:u w:val="single"/>
        </w:rPr>
        <w:drawing>
          <wp:anchor distT="0" distB="0" distL="114300" distR="114300" simplePos="0" relativeHeight="251658240" behindDoc="1" locked="0" layoutInCell="1" allowOverlap="1">
            <wp:simplePos x="0" y="0"/>
            <wp:positionH relativeFrom="column">
              <wp:posOffset>5946752</wp:posOffset>
            </wp:positionH>
            <wp:positionV relativeFrom="paragraph">
              <wp:posOffset>-209550</wp:posOffset>
            </wp:positionV>
            <wp:extent cx="1111273" cy="1171575"/>
            <wp:effectExtent l="476250" t="0" r="12677" b="295275"/>
            <wp:wrapNone/>
            <wp:docPr id="2" name="Picture 4" descr="http://etc.usf.edu/clipart/200/288/henry_5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tc.usf.edu/clipart/200/288/henry_5_md.gif"/>
                    <pic:cNvPicPr>
                      <a:picLocks noChangeAspect="1" noChangeArrowheads="1"/>
                    </pic:cNvPicPr>
                  </pic:nvPicPr>
                  <pic:blipFill>
                    <a:blip r:embed="rId5" cstate="print"/>
                    <a:srcRect/>
                    <a:stretch>
                      <a:fillRect/>
                    </a:stretch>
                  </pic:blipFill>
                  <pic:spPr bwMode="auto">
                    <a:xfrm>
                      <a:off x="0" y="0"/>
                      <a:ext cx="1111273" cy="1171575"/>
                    </a:xfrm>
                    <a:prstGeom prst="roundRect">
                      <a:avLst>
                        <a:gd name="adj" fmla="val 8594"/>
                      </a:avLst>
                    </a:prstGeom>
                    <a:solidFill>
                      <a:srgbClr val="FFFFFF">
                        <a:shade val="85000"/>
                      </a:srgbClr>
                    </a:solidFill>
                    <a:ln>
                      <a:noFill/>
                    </a:ln>
                    <a:effectLst>
                      <a:outerShdw blurRad="76200" dir="13500000" sy="23000" kx="1200000" algn="br" rotWithShape="0">
                        <a:prstClr val="black">
                          <a:alpha val="20000"/>
                        </a:prstClr>
                      </a:outerShdw>
                      <a:reflection blurRad="12700" stA="38000" endPos="28000" dist="5000" dir="5400000" sy="-100000" algn="bl" rotWithShape="0"/>
                    </a:effectLst>
                  </pic:spPr>
                </pic:pic>
              </a:graphicData>
            </a:graphic>
          </wp:anchor>
        </w:drawing>
      </w:r>
      <w:r w:rsidRPr="00B771F0">
        <w:rPr>
          <w:rStyle w:val="Strong"/>
          <w:rFonts w:ascii="Arial" w:hAnsi="Arial" w:cs="Arial"/>
          <w:b w:val="0"/>
          <w:sz w:val="20"/>
          <w:szCs w:val="20"/>
          <w:u w:val="single"/>
        </w:rPr>
        <w:t>Name</w:t>
      </w:r>
      <w:r w:rsidRPr="00B771F0">
        <w:rPr>
          <w:rStyle w:val="Strong"/>
          <w:rFonts w:ascii="Arial" w:hAnsi="Arial" w:cs="Arial"/>
          <w:b w:val="0"/>
          <w:sz w:val="20"/>
          <w:szCs w:val="20"/>
        </w:rPr>
        <w:t>_____________________________________</w:t>
      </w:r>
      <w:r w:rsidR="009369EB">
        <w:rPr>
          <w:rStyle w:val="Strong"/>
          <w:rFonts w:ascii="Arial" w:hAnsi="Arial" w:cs="Arial"/>
          <w:b w:val="0"/>
          <w:sz w:val="20"/>
          <w:szCs w:val="20"/>
        </w:rPr>
        <w:tab/>
      </w:r>
      <w:r w:rsidR="009369EB">
        <w:rPr>
          <w:rStyle w:val="Strong"/>
          <w:rFonts w:ascii="Arial" w:hAnsi="Arial" w:cs="Arial"/>
          <w:b w:val="0"/>
          <w:sz w:val="20"/>
          <w:szCs w:val="20"/>
        </w:rPr>
        <w:tab/>
      </w:r>
      <w:r w:rsidR="009369EB">
        <w:rPr>
          <w:rStyle w:val="Strong"/>
          <w:rFonts w:ascii="Arial" w:hAnsi="Arial" w:cs="Arial"/>
          <w:b w:val="0"/>
          <w:sz w:val="20"/>
          <w:szCs w:val="20"/>
        </w:rPr>
        <w:tab/>
      </w:r>
      <w:r w:rsidR="009369EB">
        <w:rPr>
          <w:rStyle w:val="Strong"/>
          <w:rFonts w:ascii="Arial" w:hAnsi="Arial" w:cs="Arial"/>
          <w:b w:val="0"/>
          <w:sz w:val="20"/>
          <w:szCs w:val="20"/>
        </w:rPr>
        <w:tab/>
      </w:r>
      <w:r w:rsidR="009369EB">
        <w:rPr>
          <w:rStyle w:val="Strong"/>
          <w:rFonts w:ascii="Arial" w:hAnsi="Arial" w:cs="Arial"/>
          <w:b w:val="0"/>
          <w:sz w:val="20"/>
          <w:szCs w:val="20"/>
        </w:rPr>
        <w:tab/>
      </w:r>
      <w:r w:rsidR="009369EB">
        <w:rPr>
          <w:rStyle w:val="Strong"/>
          <w:rFonts w:ascii="Arial" w:hAnsi="Arial" w:cs="Arial"/>
          <w:b w:val="0"/>
          <w:i/>
          <w:sz w:val="20"/>
          <w:szCs w:val="20"/>
        </w:rPr>
        <w:t>English 2 CP</w:t>
      </w:r>
    </w:p>
    <w:p w:rsidR="00B771F0" w:rsidRDefault="00170C7F">
      <w:pPr>
        <w:rPr>
          <w:rFonts w:ascii="Arial" w:hAnsi="Arial" w:cs="Arial"/>
          <w:sz w:val="20"/>
          <w:szCs w:val="20"/>
        </w:rPr>
      </w:pPr>
      <w:r>
        <w:rPr>
          <w:rStyle w:val="Strong"/>
          <w:rFonts w:ascii="Arial" w:hAnsi="Arial" w:cs="Arial"/>
          <w:sz w:val="28"/>
          <w:szCs w:val="28"/>
          <w:u w:val="single"/>
        </w:rPr>
        <w:t>Patrick Henry’s "Speech at</w:t>
      </w:r>
      <w:r w:rsidR="00B771F0">
        <w:rPr>
          <w:rStyle w:val="Strong"/>
          <w:rFonts w:ascii="Arial" w:hAnsi="Arial" w:cs="Arial"/>
          <w:sz w:val="28"/>
          <w:szCs w:val="28"/>
          <w:u w:val="single"/>
        </w:rPr>
        <w:t xml:space="preserve"> </w:t>
      </w:r>
      <w:r>
        <w:rPr>
          <w:rStyle w:val="Strong"/>
          <w:rFonts w:ascii="Arial" w:hAnsi="Arial" w:cs="Arial"/>
          <w:sz w:val="28"/>
          <w:szCs w:val="28"/>
          <w:u w:val="single"/>
        </w:rPr>
        <w:t>the Virginia Convention"</w:t>
      </w:r>
      <w:r>
        <w:rPr>
          <w:rFonts w:ascii="Arial" w:hAnsi="Arial" w:cs="Arial"/>
          <w:sz w:val="20"/>
          <w:szCs w:val="20"/>
        </w:rPr>
        <w:br/>
        <w:t>St. John's Church, Richmond, Virginia</w:t>
      </w:r>
      <w:r>
        <w:rPr>
          <w:rFonts w:ascii="Arial" w:hAnsi="Arial" w:cs="Arial"/>
          <w:sz w:val="20"/>
          <w:szCs w:val="20"/>
        </w:rPr>
        <w:br/>
        <w:t xml:space="preserve">March 23, 1775. </w:t>
      </w:r>
      <w:r>
        <w:rPr>
          <w:rFonts w:ascii="Arial" w:hAnsi="Arial" w:cs="Arial"/>
          <w:sz w:val="20"/>
          <w:szCs w:val="20"/>
        </w:rPr>
        <w:br/>
      </w:r>
      <w:r w:rsidRPr="00170C7F">
        <w:rPr>
          <w:rStyle w:val="Strong"/>
          <w:rFonts w:ascii="Arial" w:hAnsi="Arial" w:cs="Arial"/>
          <w:sz w:val="20"/>
          <w:szCs w:val="20"/>
          <w:u w:val="single"/>
        </w:rPr>
        <w:t>Patrick Henry</w:t>
      </w:r>
      <w:r>
        <w:rPr>
          <w:rStyle w:val="Strong"/>
          <w:rFonts w:ascii="Arial" w:hAnsi="Arial" w:cs="Arial"/>
          <w:sz w:val="20"/>
          <w:szCs w:val="20"/>
          <w:u w:val="single"/>
        </w:rPr>
        <w:t xml:space="preserve"> Who?</w:t>
      </w:r>
      <w:r w:rsidRPr="00170C7F">
        <w:rPr>
          <w:rFonts w:ascii="Arial" w:hAnsi="Arial" w:cs="Arial"/>
          <w:sz w:val="20"/>
          <w:szCs w:val="20"/>
        </w:rPr>
        <w:br/>
        <w:t>Patrick Henry was born on May 29,1736 and he died on June 6,1799. Mr. Henry was best known for his, "give me liberty or give me death" speech during the Virginia Conventions. Patrick Henry served as the first and sixth post-colonial Governor of Virginia and he was a well-known American Revolutionary figure. He was also a founding father of the United States. He is known as influential advocated of the American Revolution and he was a republican.</w:t>
      </w:r>
    </w:p>
    <w:p w:rsidR="00170C7F" w:rsidRPr="00B771F0" w:rsidRDefault="00170C7F">
      <w:pPr>
        <w:rPr>
          <w:rFonts w:ascii="Arial" w:hAnsi="Arial" w:cs="Arial"/>
          <w:sz w:val="20"/>
          <w:szCs w:val="20"/>
        </w:rPr>
      </w:pPr>
      <w:r>
        <w:rPr>
          <w:rFonts w:ascii="Arial" w:hAnsi="Arial" w:cs="Arial"/>
          <w:b/>
          <w:sz w:val="20"/>
          <w:szCs w:val="20"/>
          <w:u w:val="single"/>
        </w:rPr>
        <w:t>Purpose of “Speech at the Virginia Convention”</w:t>
      </w:r>
    </w:p>
    <w:p w:rsidR="00170C7F" w:rsidRDefault="00170C7F">
      <w:pPr>
        <w:rPr>
          <w:rFonts w:ascii="Arial" w:hAnsi="Arial" w:cs="Arial"/>
          <w:sz w:val="20"/>
          <w:szCs w:val="20"/>
        </w:rPr>
      </w:pPr>
      <w:r w:rsidRPr="00170C7F">
        <w:rPr>
          <w:rFonts w:ascii="Arial" w:hAnsi="Arial" w:cs="Arial"/>
          <w:sz w:val="20"/>
          <w:szCs w:val="20"/>
        </w:rPr>
        <w:t xml:space="preserve">Patrick Henry’s purpose in this speech is to convince the Virginia House of Burgesses to send their troops to aid the cause of the Revolutionary War. Henry uses questions and </w:t>
      </w:r>
      <w:r>
        <w:rPr>
          <w:rFonts w:ascii="Arial" w:hAnsi="Arial" w:cs="Arial"/>
          <w:sz w:val="20"/>
          <w:szCs w:val="20"/>
        </w:rPr>
        <w:t>persuasive appeals</w:t>
      </w:r>
      <w:r w:rsidRPr="00170C7F">
        <w:rPr>
          <w:rFonts w:ascii="Arial" w:hAnsi="Arial" w:cs="Arial"/>
          <w:sz w:val="20"/>
          <w:szCs w:val="20"/>
        </w:rPr>
        <w:t xml:space="preserve"> to persuade his audience to side with him. </w:t>
      </w:r>
      <w:r w:rsidRPr="00170C7F">
        <w:rPr>
          <w:rFonts w:ascii="Arial" w:hAnsi="Arial" w:cs="Arial"/>
          <w:sz w:val="20"/>
          <w:szCs w:val="20"/>
        </w:rPr>
        <w:br/>
      </w:r>
      <w:r w:rsidRPr="00170C7F">
        <w:rPr>
          <w:rFonts w:ascii="Arial" w:hAnsi="Arial" w:cs="Arial"/>
          <w:sz w:val="20"/>
          <w:szCs w:val="20"/>
        </w:rPr>
        <w:br/>
        <w:t>After this speech was recognized and Virginia House of Burgesses sided with Henry, revolutionaries gained control of each of the thirteen colonial governments (which were created by the Second Continental Congress)</w:t>
      </w:r>
      <w:r w:rsidR="00B771F0">
        <w:rPr>
          <w:rFonts w:ascii="Arial" w:hAnsi="Arial" w:cs="Arial"/>
          <w:sz w:val="20"/>
          <w:szCs w:val="20"/>
        </w:rPr>
        <w:t>, and</w:t>
      </w:r>
      <w:r w:rsidRPr="00170C7F">
        <w:rPr>
          <w:rFonts w:ascii="Arial" w:hAnsi="Arial" w:cs="Arial"/>
          <w:sz w:val="20"/>
          <w:szCs w:val="20"/>
        </w:rPr>
        <w:t xml:space="preserve"> they </w:t>
      </w:r>
      <w:r w:rsidR="00B771F0">
        <w:rPr>
          <w:rFonts w:ascii="Arial" w:hAnsi="Arial" w:cs="Arial"/>
          <w:sz w:val="20"/>
          <w:szCs w:val="20"/>
        </w:rPr>
        <w:t xml:space="preserve">formed a Continental Army. Then </w:t>
      </w:r>
      <w:r w:rsidRPr="00170C7F">
        <w:rPr>
          <w:rFonts w:ascii="Arial" w:hAnsi="Arial" w:cs="Arial"/>
          <w:sz w:val="20"/>
          <w:szCs w:val="20"/>
        </w:rPr>
        <w:t>in 1776, America formally declared their independence as a new nation.</w:t>
      </w:r>
    </w:p>
    <w:p w:rsidR="00170C7F" w:rsidRPr="00170C7F" w:rsidRDefault="00170C7F">
      <w:pPr>
        <w:rPr>
          <w:rFonts w:ascii="Arial" w:hAnsi="Arial" w:cs="Arial"/>
          <w:b/>
          <w:sz w:val="20"/>
          <w:szCs w:val="20"/>
          <w:u w:val="single"/>
        </w:rPr>
      </w:pPr>
      <w:r>
        <w:rPr>
          <w:rFonts w:ascii="Arial" w:hAnsi="Arial" w:cs="Arial"/>
          <w:b/>
          <w:sz w:val="20"/>
          <w:szCs w:val="20"/>
          <w:u w:val="single"/>
        </w:rPr>
        <w:t>Text of Patrick Henry’s speech</w:t>
      </w:r>
      <w:r w:rsidR="00B771F0">
        <w:rPr>
          <w:rFonts w:ascii="Arial" w:hAnsi="Arial" w:cs="Arial"/>
          <w:b/>
          <w:sz w:val="20"/>
          <w:szCs w:val="20"/>
          <w:u w:val="single"/>
        </w:rPr>
        <w:t>. ACTIVELY READ!</w:t>
      </w:r>
    </w:p>
    <w:p w:rsidR="00606A14" w:rsidRDefault="00170C7F">
      <w:pPr>
        <w:rPr>
          <w:rFonts w:ascii="Arial" w:hAnsi="Arial" w:cs="Arial"/>
          <w:sz w:val="20"/>
          <w:szCs w:val="20"/>
        </w:rPr>
      </w:pPr>
      <w:r w:rsidRPr="00170C7F">
        <w:rPr>
          <w:rFonts w:ascii="Arial" w:hAnsi="Arial" w:cs="Arial"/>
          <w:b/>
          <w:sz w:val="20"/>
          <w:szCs w:val="20"/>
        </w:rPr>
        <w:t>MR. PRESIDENT</w:t>
      </w:r>
      <w:r>
        <w:rPr>
          <w:rFonts w:ascii="Arial" w:hAnsi="Arial" w:cs="Arial"/>
          <w:sz w:val="20"/>
          <w:szCs w:val="20"/>
        </w:rPr>
        <w:t xml:space="preserve">: 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fulfill the great responsibility which we hold to God and our country. Should I keep back my opinions at such a time, through fear of giving offence, I should consider myself as guilty of treason towards my country, and of an act of disloyalty toward the majesty of heaven, which I revere above all earthly kings. </w:t>
      </w:r>
      <w:r>
        <w:rPr>
          <w:rFonts w:ascii="Arial" w:hAnsi="Arial" w:cs="Arial"/>
          <w:sz w:val="20"/>
          <w:szCs w:val="20"/>
        </w:rPr>
        <w:br/>
      </w:r>
      <w:r>
        <w:rPr>
          <w:rFonts w:ascii="Arial" w:hAnsi="Arial" w:cs="Arial"/>
          <w:sz w:val="20"/>
          <w:szCs w:val="20"/>
        </w:rPr>
        <w:br/>
        <w:t xml:space="preserve">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 </w:t>
      </w:r>
      <w:r>
        <w:rPr>
          <w:rFonts w:ascii="Arial" w:hAnsi="Arial" w:cs="Arial"/>
          <w:sz w:val="20"/>
          <w:szCs w:val="20"/>
        </w:rPr>
        <w:br/>
      </w:r>
      <w:r>
        <w:rPr>
          <w:rFonts w:ascii="Arial" w:hAnsi="Arial" w:cs="Arial"/>
          <w:sz w:val="20"/>
          <w:szCs w:val="20"/>
        </w:rPr>
        <w:br/>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these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kings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ministry has been so long forging. And what have we to oppose to them? Shall we try argument? Sir, we have been trying that for the last ten years. Have we anything new to offer upon the subject? Nothing.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which is now coming on. We have petitioned; we have remonstrated; we have </w:t>
      </w:r>
      <w:r>
        <w:rPr>
          <w:rFonts w:ascii="Arial" w:hAnsi="Arial" w:cs="Arial"/>
          <w:sz w:val="20"/>
          <w:szCs w:val="20"/>
        </w:rPr>
        <w:lastRenderedPageBreak/>
        <w:t xml:space="preserve">supplicated; we have prostrated ourselves before the throne, and have implored its interposition to arrest the tyrannical hands of the ministry and Parliament. Our petitions have been slighted; our remonstrances have produced additional violence and insult; our supplications have been disregarded; and we have been spurned, with contempt, from the foot of the throne. In vain, after these things, may we indulge the fond hope of peace and reconciliation? There is no longer any room </w:t>
      </w:r>
      <w:r w:rsidR="00B771F0">
        <w:rPr>
          <w:rFonts w:ascii="Arial" w:hAnsi="Arial" w:cs="Arial"/>
          <w:sz w:val="20"/>
          <w:szCs w:val="20"/>
        </w:rPr>
        <w:t>for hope. If we wish to be free</w:t>
      </w:r>
      <w:r>
        <w:rPr>
          <w:rFonts w:ascii="Arial" w:hAnsi="Arial" w:cs="Arial"/>
          <w:sz w:val="20"/>
          <w:szCs w:val="20"/>
        </w:rPr>
        <w:t xml:space="preserve"> if we mean to preserve inviolate those inestimable privileges for which </w:t>
      </w:r>
      <w:r w:rsidR="009369EB">
        <w:rPr>
          <w:rFonts w:ascii="Arial" w:hAnsi="Arial" w:cs="Arial"/>
          <w:sz w:val="20"/>
          <w:szCs w:val="20"/>
        </w:rPr>
        <w:t xml:space="preserve">we have been so long contending </w:t>
      </w:r>
      <w:r>
        <w:rPr>
          <w:rFonts w:ascii="Arial" w:hAnsi="Arial" w:cs="Arial"/>
          <w:sz w:val="20"/>
          <w:szCs w:val="20"/>
        </w:rPr>
        <w:t xml:space="preserve">if we mean not basely to abandon the noble struggle in which we have been so long engaged, and which we have pledged ourselves never to abandon until the glorious object of our contest shall be obtained, we must fight! I repeat it, sir, we must fight! An appeal to arms and to the God of Hosts is all that is left us! </w:t>
      </w:r>
      <w:r>
        <w:rPr>
          <w:rFonts w:ascii="Arial" w:hAnsi="Arial" w:cs="Arial"/>
          <w:sz w:val="20"/>
          <w:szCs w:val="20"/>
        </w:rPr>
        <w:br/>
      </w:r>
      <w:r>
        <w:rPr>
          <w:rFonts w:ascii="Arial" w:hAnsi="Arial" w:cs="Arial"/>
          <w:sz w:val="20"/>
          <w:szCs w:val="20"/>
        </w:rPr>
        <w:br/>
        <w:t xml:space="preserve">They tell us, sir that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Three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inevitable²and let it come! I repeat it, sir, let it come. </w:t>
      </w:r>
      <w:r>
        <w:rPr>
          <w:rFonts w:ascii="Arial" w:hAnsi="Arial" w:cs="Arial"/>
          <w:sz w:val="20"/>
          <w:szCs w:val="20"/>
        </w:rPr>
        <w:br/>
      </w:r>
      <w:r>
        <w:rPr>
          <w:rFonts w:ascii="Arial" w:hAnsi="Arial" w:cs="Arial"/>
          <w:sz w:val="20"/>
          <w:szCs w:val="20"/>
        </w:rPr>
        <w:br/>
        <w:t xml:space="preserve">It is in vain, sir, to extenuate the matter. </w:t>
      </w:r>
      <w:r w:rsidR="00B771F0">
        <w:rPr>
          <w:rFonts w:ascii="Arial" w:hAnsi="Arial" w:cs="Arial"/>
          <w:sz w:val="20"/>
          <w:szCs w:val="20"/>
        </w:rPr>
        <w:t xml:space="preserve">Gentlemen may cry, Peace, Peace, </w:t>
      </w:r>
      <w:r>
        <w:rPr>
          <w:rFonts w:ascii="Arial" w:hAnsi="Arial" w:cs="Arial"/>
          <w:sz w:val="20"/>
          <w:szCs w:val="20"/>
        </w:rPr>
        <w:t>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p w:rsidR="006755BB" w:rsidRDefault="00B771F0" w:rsidP="006755BB">
      <w:pPr>
        <w:rPr>
          <w:rFonts w:ascii="Arial" w:hAnsi="Arial" w:cs="Arial"/>
          <w:b/>
          <w:sz w:val="20"/>
          <w:szCs w:val="20"/>
          <w:u w:val="single"/>
        </w:rPr>
      </w:pPr>
      <w:r>
        <w:rPr>
          <w:rFonts w:ascii="Arial" w:hAnsi="Arial" w:cs="Arial"/>
          <w:b/>
          <w:sz w:val="20"/>
          <w:szCs w:val="20"/>
          <w:u w:val="single"/>
        </w:rPr>
        <w:t>Critically Think!</w:t>
      </w:r>
    </w:p>
    <w:p w:rsidR="00170C7F" w:rsidRPr="006755BB" w:rsidRDefault="006755BB" w:rsidP="006755BB">
      <w:pPr>
        <w:rPr>
          <w:rFonts w:ascii="Arial" w:hAnsi="Arial" w:cs="Arial"/>
          <w:b/>
          <w:sz w:val="20"/>
          <w:szCs w:val="20"/>
        </w:rPr>
      </w:pPr>
      <w:r w:rsidRPr="006755BB">
        <w:rPr>
          <w:rFonts w:ascii="Arial" w:hAnsi="Arial" w:cs="Arial"/>
          <w:sz w:val="20"/>
          <w:szCs w:val="20"/>
        </w:rPr>
        <w:t>1.</w:t>
      </w:r>
      <w:r>
        <w:rPr>
          <w:rFonts w:ascii="Arial" w:hAnsi="Arial" w:cs="Arial"/>
          <w:sz w:val="20"/>
          <w:szCs w:val="20"/>
        </w:rPr>
        <w:t xml:space="preserve"> </w:t>
      </w:r>
      <w:r w:rsidRPr="006755BB">
        <w:rPr>
          <w:rFonts w:ascii="Arial" w:hAnsi="Arial" w:cs="Arial"/>
          <w:sz w:val="20"/>
          <w:szCs w:val="20"/>
        </w:rPr>
        <w:t xml:space="preserve">Highlight </w:t>
      </w:r>
      <w:r>
        <w:rPr>
          <w:rFonts w:ascii="Arial" w:hAnsi="Arial" w:cs="Arial"/>
          <w:sz w:val="20"/>
          <w:szCs w:val="20"/>
        </w:rPr>
        <w:t>2</w:t>
      </w:r>
      <w:r w:rsidRPr="006755BB">
        <w:rPr>
          <w:rFonts w:ascii="Arial" w:hAnsi="Arial" w:cs="Arial"/>
          <w:sz w:val="20"/>
          <w:szCs w:val="20"/>
        </w:rPr>
        <w:t xml:space="preserve"> examples of where Pa</w:t>
      </w:r>
      <w:r w:rsidR="009F0B26">
        <w:rPr>
          <w:rFonts w:ascii="Arial" w:hAnsi="Arial" w:cs="Arial"/>
          <w:sz w:val="20"/>
          <w:szCs w:val="20"/>
        </w:rPr>
        <w:t xml:space="preserve">trick Henry appeals to the rational (logical) </w:t>
      </w:r>
      <w:r>
        <w:rPr>
          <w:rFonts w:ascii="Arial" w:hAnsi="Arial" w:cs="Arial"/>
          <w:sz w:val="20"/>
          <w:szCs w:val="20"/>
        </w:rPr>
        <w:t>nature</w:t>
      </w:r>
      <w:r w:rsidRPr="006755BB">
        <w:rPr>
          <w:rFonts w:ascii="Arial" w:hAnsi="Arial" w:cs="Arial"/>
          <w:sz w:val="20"/>
          <w:szCs w:val="20"/>
        </w:rPr>
        <w:t xml:space="preserve"> of the House of Burgesses.  </w:t>
      </w:r>
      <w:r>
        <w:rPr>
          <w:rFonts w:ascii="Arial" w:hAnsi="Arial" w:cs="Arial"/>
          <w:sz w:val="20"/>
          <w:szCs w:val="20"/>
        </w:rPr>
        <w:t xml:space="preserve">2.  </w:t>
      </w:r>
      <w:r w:rsidRPr="006755BB">
        <w:rPr>
          <w:rFonts w:ascii="Arial" w:hAnsi="Arial" w:cs="Arial"/>
          <w:sz w:val="20"/>
          <w:szCs w:val="20"/>
        </w:rPr>
        <w:t>Explain</w:t>
      </w:r>
      <w:r>
        <w:rPr>
          <w:rFonts w:ascii="Arial" w:hAnsi="Arial" w:cs="Arial"/>
          <w:sz w:val="20"/>
          <w:szCs w:val="20"/>
        </w:rPr>
        <w:t xml:space="preserve"> in complete sentences</w:t>
      </w:r>
      <w:r w:rsidRPr="006755BB">
        <w:rPr>
          <w:rFonts w:ascii="Arial" w:hAnsi="Arial" w:cs="Arial"/>
          <w:sz w:val="20"/>
          <w:szCs w:val="20"/>
        </w:rPr>
        <w:t xml:space="preserve"> why these would be considered logical appeals.</w:t>
      </w:r>
      <w:r>
        <w:rPr>
          <w:rFonts w:ascii="Arial" w:hAnsi="Arial" w:cs="Arial"/>
          <w:sz w:val="20"/>
          <w:szCs w:val="20"/>
        </w:rPr>
        <w:t xml:space="preserve">  </w:t>
      </w:r>
      <w:r>
        <w:rPr>
          <w:rFonts w:ascii="Arial" w:hAnsi="Arial" w:cs="Arial"/>
          <w:b/>
          <w:sz w:val="20"/>
          <w:szCs w:val="20"/>
        </w:rPr>
        <w:t>THINK STRUCTURE.</w:t>
      </w:r>
    </w:p>
    <w:p w:rsidR="006755BB" w:rsidRDefault="006755BB" w:rsidP="006755BB">
      <w:pPr>
        <w:rPr>
          <w:rFonts w:ascii="Arial" w:hAnsi="Arial" w:cs="Arial"/>
          <w:sz w:val="20"/>
          <w:szCs w:val="20"/>
        </w:rPr>
      </w:pPr>
    </w:p>
    <w:p w:rsidR="006755BB" w:rsidRDefault="006755BB" w:rsidP="006755BB">
      <w:pPr>
        <w:rPr>
          <w:rFonts w:ascii="Arial" w:hAnsi="Arial" w:cs="Arial"/>
          <w:sz w:val="20"/>
          <w:szCs w:val="20"/>
        </w:rPr>
      </w:pPr>
    </w:p>
    <w:p w:rsidR="006755BB" w:rsidRDefault="006755BB" w:rsidP="006755BB">
      <w:pPr>
        <w:rPr>
          <w:rFonts w:ascii="Arial" w:hAnsi="Arial" w:cs="Arial"/>
          <w:sz w:val="20"/>
          <w:szCs w:val="20"/>
        </w:rPr>
      </w:pPr>
    </w:p>
    <w:p w:rsidR="006755BB" w:rsidRDefault="006755BB" w:rsidP="006755BB">
      <w:pPr>
        <w:rPr>
          <w:rFonts w:ascii="Arial" w:hAnsi="Arial" w:cs="Arial"/>
          <w:sz w:val="20"/>
          <w:szCs w:val="20"/>
        </w:rPr>
      </w:pPr>
    </w:p>
    <w:p w:rsidR="006755BB" w:rsidRDefault="006755BB" w:rsidP="006755BB">
      <w:pPr>
        <w:rPr>
          <w:rFonts w:ascii="Arial" w:hAnsi="Arial" w:cs="Arial"/>
          <w:sz w:val="20"/>
          <w:szCs w:val="20"/>
        </w:rPr>
      </w:pPr>
    </w:p>
    <w:p w:rsidR="006755BB" w:rsidRDefault="006755BB" w:rsidP="006755BB">
      <w:pPr>
        <w:rPr>
          <w:rFonts w:ascii="Arial" w:hAnsi="Arial" w:cs="Arial"/>
          <w:sz w:val="20"/>
          <w:szCs w:val="20"/>
        </w:rPr>
      </w:pPr>
    </w:p>
    <w:p w:rsidR="006755BB" w:rsidRPr="006755BB" w:rsidRDefault="006755BB" w:rsidP="006755BB">
      <w:pPr>
        <w:rPr>
          <w:rFonts w:ascii="Arial" w:hAnsi="Arial" w:cs="Arial"/>
          <w:b/>
          <w:sz w:val="20"/>
          <w:szCs w:val="20"/>
          <w:u w:val="single"/>
        </w:rPr>
      </w:pPr>
      <w:r>
        <w:rPr>
          <w:rFonts w:ascii="Arial" w:hAnsi="Arial" w:cs="Arial"/>
          <w:sz w:val="20"/>
          <w:szCs w:val="20"/>
        </w:rPr>
        <w:t>2.  Highlight 2 examples where Patrick Henry appeals to the Empirical</w:t>
      </w:r>
      <w:r w:rsidR="009F0B26">
        <w:rPr>
          <w:rFonts w:ascii="Arial" w:hAnsi="Arial" w:cs="Arial"/>
          <w:sz w:val="20"/>
          <w:szCs w:val="20"/>
        </w:rPr>
        <w:t xml:space="preserve"> (experience)</w:t>
      </w:r>
      <w:r>
        <w:rPr>
          <w:rFonts w:ascii="Arial" w:hAnsi="Arial" w:cs="Arial"/>
          <w:sz w:val="20"/>
          <w:szCs w:val="20"/>
        </w:rPr>
        <w:t xml:space="preserve"> nature of the House of Burgesses.  2.  Explain in complete sentences why these would be considered empirical appeals. </w:t>
      </w:r>
      <w:r>
        <w:rPr>
          <w:rFonts w:ascii="Arial" w:hAnsi="Arial" w:cs="Arial"/>
          <w:b/>
          <w:sz w:val="20"/>
          <w:szCs w:val="20"/>
        </w:rPr>
        <w:t>THINK TONE.</w:t>
      </w:r>
    </w:p>
    <w:p w:rsidR="00B771F0" w:rsidRDefault="00B771F0">
      <w:pPr>
        <w:rPr>
          <w:rFonts w:ascii="Arial" w:hAnsi="Arial" w:cs="Arial"/>
          <w:b/>
          <w:sz w:val="20"/>
          <w:szCs w:val="20"/>
          <w:u w:val="single"/>
        </w:rPr>
      </w:pPr>
    </w:p>
    <w:p w:rsidR="009369EB" w:rsidRDefault="009369EB">
      <w:pPr>
        <w:rPr>
          <w:rFonts w:ascii="Arial" w:hAnsi="Arial" w:cs="Arial"/>
          <w:b/>
          <w:sz w:val="20"/>
          <w:szCs w:val="20"/>
          <w:u w:val="single"/>
        </w:rPr>
      </w:pPr>
    </w:p>
    <w:p w:rsidR="006755BB" w:rsidRDefault="006755BB">
      <w:pPr>
        <w:rPr>
          <w:rFonts w:ascii="Arial" w:hAnsi="Arial" w:cs="Arial"/>
          <w:b/>
          <w:sz w:val="20"/>
          <w:szCs w:val="20"/>
          <w:u w:val="single"/>
        </w:rPr>
      </w:pPr>
    </w:p>
    <w:p w:rsidR="006755BB" w:rsidRDefault="006755BB">
      <w:pPr>
        <w:rPr>
          <w:rFonts w:ascii="Arial" w:hAnsi="Arial" w:cs="Arial"/>
          <w:b/>
          <w:sz w:val="20"/>
          <w:szCs w:val="20"/>
          <w:u w:val="single"/>
        </w:rPr>
      </w:pPr>
    </w:p>
    <w:p w:rsidR="00B771F0" w:rsidRDefault="00B771F0">
      <w:pPr>
        <w:rPr>
          <w:rFonts w:ascii="Arial" w:hAnsi="Arial" w:cs="Arial"/>
          <w:b/>
          <w:sz w:val="20"/>
          <w:szCs w:val="20"/>
          <w:u w:val="single"/>
        </w:rPr>
      </w:pPr>
    </w:p>
    <w:p w:rsidR="00B771F0" w:rsidRPr="00B771F0" w:rsidRDefault="00B771F0">
      <w:pPr>
        <w:rPr>
          <w:rFonts w:ascii="Arial" w:hAnsi="Arial" w:cs="Arial"/>
          <w:b/>
          <w:sz w:val="20"/>
          <w:szCs w:val="20"/>
          <w:u w:val="single"/>
        </w:rPr>
      </w:pPr>
      <w:r>
        <w:rPr>
          <w:rFonts w:ascii="Arial" w:hAnsi="Arial" w:cs="Arial"/>
          <w:b/>
          <w:sz w:val="20"/>
          <w:szCs w:val="20"/>
          <w:u w:val="single"/>
        </w:rPr>
        <w:lastRenderedPageBreak/>
        <w:t>Persuasive Appeals</w:t>
      </w:r>
    </w:p>
    <w:p w:rsidR="00170C7F" w:rsidRPr="00B771F0" w:rsidRDefault="00170C7F">
      <w:pPr>
        <w:rPr>
          <w:rFonts w:ascii="Arial" w:hAnsi="Arial" w:cs="Arial"/>
          <w:sz w:val="20"/>
          <w:szCs w:val="20"/>
        </w:rPr>
      </w:pPr>
      <w:r w:rsidRPr="00B771F0">
        <w:rPr>
          <w:rFonts w:ascii="Arial" w:hAnsi="Arial" w:cs="Arial"/>
          <w:sz w:val="20"/>
          <w:szCs w:val="20"/>
        </w:rPr>
        <w:t xml:space="preserve">Logical Appeal(s) and explanation </w:t>
      </w:r>
    </w:p>
    <w:p w:rsidR="00170C7F" w:rsidRPr="00B771F0" w:rsidRDefault="00170C7F">
      <w:pPr>
        <w:rPr>
          <w:rFonts w:ascii="Arial" w:hAnsi="Arial" w:cs="Arial"/>
          <w:sz w:val="20"/>
          <w:szCs w:val="20"/>
        </w:rPr>
      </w:pPr>
    </w:p>
    <w:p w:rsidR="00170C7F" w:rsidRPr="00B771F0" w:rsidRDefault="00170C7F">
      <w:pPr>
        <w:rPr>
          <w:rFonts w:ascii="Arial" w:hAnsi="Arial" w:cs="Arial"/>
          <w:sz w:val="20"/>
          <w:szCs w:val="20"/>
        </w:rPr>
      </w:pPr>
    </w:p>
    <w:p w:rsidR="00170C7F" w:rsidRPr="00B771F0" w:rsidRDefault="00170C7F">
      <w:pPr>
        <w:rPr>
          <w:rFonts w:ascii="Arial" w:hAnsi="Arial" w:cs="Arial"/>
          <w:sz w:val="20"/>
          <w:szCs w:val="20"/>
        </w:rPr>
      </w:pPr>
    </w:p>
    <w:p w:rsidR="00B771F0" w:rsidRPr="00B771F0" w:rsidRDefault="00B771F0">
      <w:pPr>
        <w:rPr>
          <w:rFonts w:ascii="Arial" w:hAnsi="Arial" w:cs="Arial"/>
          <w:sz w:val="20"/>
          <w:szCs w:val="20"/>
        </w:rPr>
      </w:pPr>
    </w:p>
    <w:p w:rsidR="00170C7F" w:rsidRPr="00B771F0" w:rsidRDefault="00170C7F">
      <w:pPr>
        <w:rPr>
          <w:rFonts w:ascii="Arial" w:hAnsi="Arial" w:cs="Arial"/>
          <w:sz w:val="20"/>
          <w:szCs w:val="20"/>
        </w:rPr>
      </w:pPr>
    </w:p>
    <w:p w:rsidR="00170C7F" w:rsidRPr="00B771F0" w:rsidRDefault="00170C7F">
      <w:pPr>
        <w:rPr>
          <w:rFonts w:ascii="Arial" w:hAnsi="Arial" w:cs="Arial"/>
          <w:sz w:val="20"/>
          <w:szCs w:val="20"/>
        </w:rPr>
      </w:pPr>
    </w:p>
    <w:p w:rsidR="00170C7F" w:rsidRPr="00B771F0" w:rsidRDefault="00170C7F">
      <w:pPr>
        <w:rPr>
          <w:rFonts w:ascii="Arial" w:hAnsi="Arial" w:cs="Arial"/>
          <w:sz w:val="20"/>
          <w:szCs w:val="20"/>
        </w:rPr>
      </w:pPr>
      <w:r w:rsidRPr="00B771F0">
        <w:rPr>
          <w:rFonts w:ascii="Arial" w:hAnsi="Arial" w:cs="Arial"/>
          <w:sz w:val="20"/>
          <w:szCs w:val="20"/>
        </w:rPr>
        <w:t>Ethical Appeal(s) and explanation</w:t>
      </w:r>
    </w:p>
    <w:p w:rsidR="00170C7F" w:rsidRPr="00B771F0" w:rsidRDefault="00170C7F">
      <w:pPr>
        <w:rPr>
          <w:rFonts w:ascii="Arial" w:hAnsi="Arial" w:cs="Arial"/>
          <w:sz w:val="20"/>
          <w:szCs w:val="20"/>
        </w:rPr>
      </w:pPr>
    </w:p>
    <w:p w:rsidR="00170C7F" w:rsidRPr="00B771F0" w:rsidRDefault="00170C7F">
      <w:pPr>
        <w:rPr>
          <w:rFonts w:ascii="Arial" w:hAnsi="Arial" w:cs="Arial"/>
          <w:sz w:val="20"/>
          <w:szCs w:val="20"/>
        </w:rPr>
      </w:pPr>
    </w:p>
    <w:p w:rsidR="00B771F0" w:rsidRPr="00B771F0" w:rsidRDefault="00B771F0">
      <w:pPr>
        <w:rPr>
          <w:rFonts w:ascii="Arial" w:hAnsi="Arial" w:cs="Arial"/>
          <w:sz w:val="20"/>
          <w:szCs w:val="20"/>
        </w:rPr>
      </w:pPr>
    </w:p>
    <w:p w:rsidR="00170C7F" w:rsidRPr="00B771F0" w:rsidRDefault="00170C7F">
      <w:pPr>
        <w:rPr>
          <w:rFonts w:ascii="Arial" w:hAnsi="Arial" w:cs="Arial"/>
          <w:sz w:val="20"/>
          <w:szCs w:val="20"/>
        </w:rPr>
      </w:pPr>
    </w:p>
    <w:p w:rsidR="00170C7F" w:rsidRPr="00B771F0" w:rsidRDefault="00170C7F">
      <w:pPr>
        <w:rPr>
          <w:rFonts w:ascii="Arial" w:hAnsi="Arial" w:cs="Arial"/>
          <w:sz w:val="20"/>
          <w:szCs w:val="20"/>
        </w:rPr>
      </w:pPr>
    </w:p>
    <w:p w:rsidR="00170C7F" w:rsidRPr="00B771F0" w:rsidRDefault="00170C7F">
      <w:pPr>
        <w:rPr>
          <w:rFonts w:ascii="Arial" w:hAnsi="Arial" w:cs="Arial"/>
          <w:sz w:val="20"/>
          <w:szCs w:val="20"/>
        </w:rPr>
      </w:pPr>
    </w:p>
    <w:p w:rsidR="00170C7F" w:rsidRPr="00B771F0" w:rsidRDefault="00170C7F">
      <w:pPr>
        <w:rPr>
          <w:rFonts w:ascii="Arial" w:hAnsi="Arial" w:cs="Arial"/>
          <w:sz w:val="20"/>
          <w:szCs w:val="20"/>
        </w:rPr>
      </w:pPr>
      <w:r w:rsidRPr="00B771F0">
        <w:rPr>
          <w:rFonts w:ascii="Arial" w:hAnsi="Arial" w:cs="Arial"/>
          <w:sz w:val="20"/>
          <w:szCs w:val="20"/>
        </w:rPr>
        <w:t>Emotional Appeal(s) and explanation</w:t>
      </w:r>
    </w:p>
    <w:p w:rsidR="00B771F0" w:rsidRDefault="00B771F0">
      <w:pPr>
        <w:rPr>
          <w:rFonts w:ascii="Arial" w:hAnsi="Arial" w:cs="Arial"/>
          <w:b/>
          <w:sz w:val="20"/>
          <w:szCs w:val="20"/>
        </w:rPr>
      </w:pPr>
    </w:p>
    <w:p w:rsidR="00B771F0" w:rsidRDefault="00B771F0">
      <w:pPr>
        <w:rPr>
          <w:rFonts w:ascii="Arial" w:hAnsi="Arial" w:cs="Arial"/>
          <w:b/>
          <w:sz w:val="20"/>
          <w:szCs w:val="20"/>
        </w:rPr>
      </w:pPr>
    </w:p>
    <w:p w:rsidR="00B771F0" w:rsidRDefault="00B771F0">
      <w:pPr>
        <w:rPr>
          <w:rFonts w:ascii="Arial" w:hAnsi="Arial" w:cs="Arial"/>
          <w:b/>
          <w:sz w:val="20"/>
          <w:szCs w:val="20"/>
        </w:rPr>
      </w:pPr>
    </w:p>
    <w:p w:rsidR="00B771F0" w:rsidRDefault="00B771F0">
      <w:pPr>
        <w:rPr>
          <w:rFonts w:ascii="Arial" w:hAnsi="Arial" w:cs="Arial"/>
          <w:b/>
          <w:sz w:val="20"/>
          <w:szCs w:val="20"/>
        </w:rPr>
      </w:pPr>
    </w:p>
    <w:p w:rsidR="00B771F0" w:rsidRDefault="00B771F0">
      <w:pPr>
        <w:rPr>
          <w:rFonts w:ascii="Arial" w:hAnsi="Arial" w:cs="Arial"/>
          <w:b/>
          <w:sz w:val="20"/>
          <w:szCs w:val="20"/>
        </w:rPr>
      </w:pPr>
    </w:p>
    <w:p w:rsidR="00B771F0" w:rsidRPr="00B771F0" w:rsidRDefault="00B771F0">
      <w:pPr>
        <w:rPr>
          <w:rFonts w:ascii="Arial" w:hAnsi="Arial" w:cs="Arial"/>
          <w:b/>
          <w:sz w:val="20"/>
          <w:szCs w:val="20"/>
          <w:u w:val="single"/>
        </w:rPr>
      </w:pPr>
      <w:r w:rsidRPr="00B771F0">
        <w:rPr>
          <w:rFonts w:ascii="Arial" w:hAnsi="Arial" w:cs="Arial"/>
          <w:b/>
          <w:sz w:val="20"/>
          <w:szCs w:val="20"/>
          <w:u w:val="single"/>
        </w:rPr>
        <w:t>Rhetorical/Persuasive Devices</w:t>
      </w:r>
    </w:p>
    <w:p w:rsidR="00170C7F" w:rsidRDefault="00170C7F">
      <w:pPr>
        <w:rPr>
          <w:rFonts w:ascii="Arial" w:hAnsi="Arial" w:cs="Arial"/>
          <w:b/>
          <w:sz w:val="20"/>
          <w:szCs w:val="20"/>
        </w:rPr>
      </w:pPr>
    </w:p>
    <w:p w:rsidR="00170C7F" w:rsidRDefault="00170C7F">
      <w:pPr>
        <w:rPr>
          <w:rFonts w:ascii="Arial" w:hAnsi="Arial" w:cs="Arial"/>
          <w:b/>
          <w:sz w:val="20"/>
          <w:szCs w:val="20"/>
        </w:rPr>
      </w:pPr>
    </w:p>
    <w:p w:rsidR="00170C7F" w:rsidRDefault="00170C7F">
      <w:pPr>
        <w:rPr>
          <w:rFonts w:ascii="Arial" w:hAnsi="Arial" w:cs="Arial"/>
          <w:b/>
          <w:sz w:val="20"/>
          <w:szCs w:val="20"/>
        </w:rPr>
      </w:pPr>
    </w:p>
    <w:p w:rsidR="00170C7F" w:rsidRDefault="00170C7F">
      <w:pPr>
        <w:rPr>
          <w:rFonts w:ascii="Arial" w:hAnsi="Arial" w:cs="Arial"/>
          <w:b/>
          <w:sz w:val="20"/>
          <w:szCs w:val="20"/>
        </w:rPr>
      </w:pPr>
    </w:p>
    <w:p w:rsidR="00170C7F" w:rsidRPr="00170C7F" w:rsidRDefault="00170C7F">
      <w:pPr>
        <w:rPr>
          <w:b/>
        </w:rPr>
      </w:pPr>
    </w:p>
    <w:sectPr w:rsidR="00170C7F" w:rsidRPr="00170C7F" w:rsidSect="00170C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79CB"/>
    <w:multiLevelType w:val="hybridMultilevel"/>
    <w:tmpl w:val="7318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B1BA8"/>
    <w:multiLevelType w:val="hybridMultilevel"/>
    <w:tmpl w:val="8DE885F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70C7F"/>
    <w:rsid w:val="000E0C55"/>
    <w:rsid w:val="00170C7F"/>
    <w:rsid w:val="006755BB"/>
    <w:rsid w:val="0072254C"/>
    <w:rsid w:val="00897AD8"/>
    <w:rsid w:val="009369EB"/>
    <w:rsid w:val="009F0B26"/>
    <w:rsid w:val="00B771F0"/>
    <w:rsid w:val="00DA46B7"/>
    <w:rsid w:val="00E75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0C7F"/>
    <w:rPr>
      <w:b/>
      <w:bCs/>
    </w:rPr>
  </w:style>
  <w:style w:type="paragraph" w:styleId="BalloonText">
    <w:name w:val="Balloon Text"/>
    <w:basedOn w:val="Normal"/>
    <w:link w:val="BalloonTextChar"/>
    <w:uiPriority w:val="99"/>
    <w:semiHidden/>
    <w:unhideWhenUsed/>
    <w:rsid w:val="00B7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1F0"/>
    <w:rPr>
      <w:rFonts w:ascii="Tahoma" w:hAnsi="Tahoma" w:cs="Tahoma"/>
      <w:sz w:val="16"/>
      <w:szCs w:val="16"/>
    </w:rPr>
  </w:style>
  <w:style w:type="paragraph" w:styleId="ListParagraph">
    <w:name w:val="List Paragraph"/>
    <w:basedOn w:val="Normal"/>
    <w:uiPriority w:val="34"/>
    <w:qFormat/>
    <w:rsid w:val="006755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mcanning</dc:creator>
  <cp:lastModifiedBy>mcanning</cp:lastModifiedBy>
  <cp:revision>3</cp:revision>
  <cp:lastPrinted>2013-11-27T15:50:00Z</cp:lastPrinted>
  <dcterms:created xsi:type="dcterms:W3CDTF">2012-11-28T13:20:00Z</dcterms:created>
  <dcterms:modified xsi:type="dcterms:W3CDTF">2014-12-03T18:56:00Z</dcterms:modified>
</cp:coreProperties>
</file>